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F8A" w:rsidRDefault="003F4F8A" w:rsidP="003F4F8A">
      <w:pPr>
        <w:rPr>
          <w:rFonts w:ascii="Comic Sans MS" w:hAnsi="Comic Sans MS"/>
          <w:b/>
          <w:sz w:val="28"/>
          <w:szCs w:val="28"/>
        </w:rPr>
      </w:pPr>
      <w:bookmarkStart w:id="0" w:name="_Hlk497533286"/>
      <w:proofErr w:type="gramStart"/>
      <w:r>
        <w:rPr>
          <w:rFonts w:ascii="Comic Sans MS" w:hAnsi="Comic Sans MS"/>
          <w:b/>
          <w:sz w:val="28"/>
          <w:szCs w:val="28"/>
        </w:rPr>
        <w:t>Name:_</w:t>
      </w:r>
      <w:proofErr w:type="gramEnd"/>
      <w:r>
        <w:rPr>
          <w:rFonts w:ascii="Comic Sans MS" w:hAnsi="Comic Sans MS"/>
          <w:b/>
          <w:sz w:val="28"/>
          <w:szCs w:val="28"/>
        </w:rPr>
        <w:t>_____________________________ Date:_____________________</w:t>
      </w:r>
    </w:p>
    <w:p w:rsidR="003F4F8A" w:rsidRDefault="003F4F8A" w:rsidP="003F4F8A">
      <w:pPr>
        <w:jc w:val="center"/>
        <w:rPr>
          <w:rFonts w:ascii="Comic Sans MS" w:hAnsi="Comic Sans MS"/>
          <w:b/>
          <w:sz w:val="28"/>
          <w:szCs w:val="28"/>
          <w:u w:val="single"/>
        </w:rPr>
      </w:pPr>
    </w:p>
    <w:p w:rsidR="003F4F8A" w:rsidRDefault="003F4F8A" w:rsidP="003F4F8A">
      <w:pPr>
        <w:pStyle w:val="Heading1"/>
      </w:pPr>
      <w:r w:rsidRPr="003F4F8A">
        <w:t>Water Quality Testing</w:t>
      </w:r>
    </w:p>
    <w:p w:rsidR="003F4F8A" w:rsidRPr="003F4F8A" w:rsidRDefault="003F4F8A" w:rsidP="003F4F8A">
      <w:pPr>
        <w:spacing w:after="0" w:line="240" w:lineRule="auto"/>
        <w:jc w:val="center"/>
        <w:rPr>
          <w:rFonts w:ascii="Comic Sans MS" w:hAnsi="Comic Sans MS"/>
          <w:b/>
          <w:sz w:val="28"/>
          <w:szCs w:val="28"/>
          <w:u w:val="single"/>
        </w:rPr>
      </w:pPr>
    </w:p>
    <w:p w:rsidR="003F4F8A" w:rsidRPr="003F4F8A" w:rsidRDefault="003F4F8A" w:rsidP="003F4F8A">
      <w:pPr>
        <w:rPr>
          <w:rFonts w:ascii="Comic Sans MS" w:hAnsi="Comic Sans MS"/>
          <w:b/>
          <w:sz w:val="28"/>
          <w:szCs w:val="28"/>
        </w:rPr>
      </w:pPr>
      <w:r w:rsidRPr="003F4F8A">
        <w:rPr>
          <w:rFonts w:ascii="Comic Sans MS" w:hAnsi="Comic Sans MS"/>
          <w:b/>
          <w:sz w:val="28"/>
          <w:szCs w:val="28"/>
        </w:rPr>
        <w:t xml:space="preserve">Background Information: </w:t>
      </w:r>
    </w:p>
    <w:p w:rsidR="003F4F8A" w:rsidRDefault="003F4F8A" w:rsidP="003F4F8A">
      <w:pPr>
        <w:pStyle w:val="BodyTextIndent"/>
      </w:pPr>
      <w:bookmarkStart w:id="1" w:name="_Hlk497530220"/>
      <w:r w:rsidRPr="003F4F8A">
        <w:t xml:space="preserve">Freshwater flowing across the earth’s surface and into streams, rivers, lakes, and wetlands is one of our most precious resources. Freshwater is continuously purified and recycled through the water cycle. The region into which surface water drains is called </w:t>
      </w:r>
      <w:bookmarkEnd w:id="1"/>
      <w:r w:rsidRPr="003F4F8A">
        <w:t xml:space="preserve">a watershed. Surface runoff is water that does not evaporate into the atmosphere or soak into the ground. This system works wonderfully; however, water systems can be overloaded with contaminants. </w:t>
      </w:r>
    </w:p>
    <w:p w:rsidR="003F4F8A" w:rsidRDefault="003F4F8A" w:rsidP="003F4F8A">
      <w:pPr>
        <w:spacing w:line="360" w:lineRule="auto"/>
        <w:ind w:firstLine="720"/>
        <w:rPr>
          <w:rFonts w:ascii="Comic Sans MS" w:hAnsi="Comic Sans MS"/>
          <w:sz w:val="28"/>
          <w:szCs w:val="28"/>
        </w:rPr>
      </w:pPr>
      <w:r w:rsidRPr="003F4F8A">
        <w:rPr>
          <w:rFonts w:ascii="Comic Sans MS" w:hAnsi="Comic Sans MS"/>
          <w:sz w:val="28"/>
          <w:szCs w:val="28"/>
        </w:rPr>
        <w:t xml:space="preserve">Water pollution is any chemical, physical or biological change in water quality that harms living organisms and makes it unsuitable for intended uses. Point sources of pollution can be traced to a specific location, for example, sewage treatment plants, while nonpoint sources cannot be traced to a single discharge site, for example, runoff from croplands or lawns. The addition of nutrients to waterways is called eutrophication, and can derive from natural sources (organic decay) and human sources (fertilizer, pesticides, sewage, mining and industrial discharge, and urban runoff from substances such as motor oil). </w:t>
      </w:r>
    </w:p>
    <w:p w:rsidR="003F4F8A" w:rsidRDefault="003F4F8A" w:rsidP="004D3158">
      <w:pPr>
        <w:pStyle w:val="BodyTextIndent"/>
      </w:pPr>
      <w:r w:rsidRPr="003F4F8A">
        <w:t xml:space="preserve">It is important to test the water in our streams, </w:t>
      </w:r>
      <w:proofErr w:type="gramStart"/>
      <w:r w:rsidRPr="003F4F8A">
        <w:t>rivers</w:t>
      </w:r>
      <w:proofErr w:type="gramEnd"/>
      <w:r w:rsidRPr="003F4F8A">
        <w:t xml:space="preserve"> and ponds to monitor the health of the watershed. Water is tested for dissolved oxygen content, which is a measure of the amount of oxygen dissolved in the water that is available for respiration by aquatic organisms. Acidity is a measure of the hydrogen ion concentration of a solution and is expressed as pH which is –</w:t>
      </w:r>
      <w:proofErr w:type="gramStart"/>
      <w:r w:rsidRPr="003F4F8A">
        <w:t>log[</w:t>
      </w:r>
      <w:proofErr w:type="gramEnd"/>
      <w:r w:rsidRPr="003F4F8A">
        <w:t xml:space="preserve">H+ ] with a scale of 0-14, with 7 as neutral, 7 basic. Nitrogen and phosphorus are necessary </w:t>
      </w:r>
      <w:r w:rsidRPr="003F4F8A">
        <w:lastRenderedPageBreak/>
        <w:t xml:space="preserve">nutrients for plant growth, and a measure of nitrate (NO3 </w:t>
      </w:r>
      <w:proofErr w:type="gramStart"/>
      <w:r w:rsidRPr="003F4F8A">
        <w:t>- )</w:t>
      </w:r>
      <w:proofErr w:type="gramEnd"/>
      <w:r w:rsidRPr="003F4F8A">
        <w:t xml:space="preserve"> and phosphate (PO4 3- ) concentration above acceptable limits can tell us if there is pollution. The pollutants that could originate from a golf course, subdivision and farmland are organic matter such as grass clippings, fertilizer runoff containing nitrogen and phosphorus, and animal waste. A forest could have decaying organic matter runoff, and a restaurant which lacks proper sewage disposal could have contamination from phosphate-containing cleaning agents and detergents. </w:t>
      </w:r>
    </w:p>
    <w:p w:rsidR="003F4F8A" w:rsidRDefault="003F4F8A" w:rsidP="003F4F8A">
      <w:pPr>
        <w:spacing w:line="360" w:lineRule="auto"/>
        <w:ind w:firstLine="720"/>
        <w:rPr>
          <w:rFonts w:ascii="Comic Sans MS" w:hAnsi="Comic Sans MS"/>
          <w:sz w:val="28"/>
          <w:szCs w:val="28"/>
        </w:rPr>
      </w:pPr>
      <w:r w:rsidRPr="003F4F8A">
        <w:rPr>
          <w:rFonts w:ascii="Comic Sans MS" w:hAnsi="Comic Sans MS"/>
          <w:sz w:val="28"/>
          <w:szCs w:val="28"/>
        </w:rPr>
        <w:t xml:space="preserve">Nutrient overload of a waterway produces excessive growth of algae and other aquatic plants, which increases the demand for oxygen, depleting the supply of dissolved oxygen. Increased photosynthesis also decreases the carbon dioxide concentration, leading to an increase in pH above the healthy range. A pH that is too low or too high can kill aquatic organisms. </w:t>
      </w:r>
    </w:p>
    <w:p w:rsidR="003F4F8A" w:rsidRDefault="003F4F8A" w:rsidP="004D3158">
      <w:pPr>
        <w:pStyle w:val="BodyTextIndent"/>
      </w:pPr>
      <w:r w:rsidRPr="003F4F8A">
        <w:t>Decomposition of excessive growth of aquatic plants by aerobic bacteria also depletes the supply of dissolved oxygen. This oxygen depletion can kill fish and other aquatic organisms. Prior student knowledge includes safe and proper chemistry lab technique, ability to write and balance chemical equations, and an understanding of chemical reactions, acidity and solubility.</w:t>
      </w:r>
    </w:p>
    <w:p w:rsidR="00A66E7B" w:rsidRDefault="00A66E7B" w:rsidP="004D3158">
      <w:pPr>
        <w:pStyle w:val="BodyTextIndent"/>
      </w:pPr>
    </w:p>
    <w:p w:rsidR="00A66E7B" w:rsidRDefault="00A66E7B" w:rsidP="004D3158">
      <w:pPr>
        <w:pStyle w:val="BodyTextIndent"/>
      </w:pPr>
    </w:p>
    <w:p w:rsidR="00306645" w:rsidRDefault="00306645" w:rsidP="003B73CC">
      <w:pPr>
        <w:rPr>
          <w:rFonts w:ascii="Comic Sans MS" w:hAnsi="Comic Sans MS"/>
          <w:sz w:val="28"/>
          <w:szCs w:val="28"/>
        </w:rPr>
      </w:pPr>
    </w:p>
    <w:p w:rsidR="00BF08A0" w:rsidRDefault="00BF08A0" w:rsidP="003B73CC">
      <w:pPr>
        <w:rPr>
          <w:rFonts w:ascii="Comic Sans MS" w:hAnsi="Comic Sans MS"/>
          <w:b/>
          <w:sz w:val="28"/>
          <w:szCs w:val="28"/>
        </w:rPr>
      </w:pPr>
    </w:p>
    <w:p w:rsidR="00BF08A0" w:rsidRDefault="00BF08A0" w:rsidP="003B73CC">
      <w:pPr>
        <w:rPr>
          <w:rFonts w:ascii="Comic Sans MS" w:hAnsi="Comic Sans MS"/>
          <w:b/>
          <w:sz w:val="28"/>
          <w:szCs w:val="28"/>
        </w:rPr>
      </w:pPr>
    </w:p>
    <w:p w:rsidR="00BF08A0" w:rsidRDefault="00BF08A0" w:rsidP="003B73CC">
      <w:pPr>
        <w:rPr>
          <w:rFonts w:ascii="Comic Sans MS" w:hAnsi="Comic Sans MS"/>
          <w:b/>
          <w:sz w:val="28"/>
          <w:szCs w:val="28"/>
        </w:rPr>
      </w:pPr>
    </w:p>
    <w:p w:rsidR="00BF08A0" w:rsidRDefault="00BF08A0" w:rsidP="003B73CC">
      <w:pPr>
        <w:rPr>
          <w:rFonts w:ascii="Comic Sans MS" w:hAnsi="Comic Sans MS"/>
          <w:b/>
          <w:sz w:val="28"/>
          <w:szCs w:val="28"/>
        </w:rPr>
      </w:pPr>
    </w:p>
    <w:p w:rsidR="003B73CC" w:rsidRPr="003B73CC" w:rsidRDefault="003B73CC" w:rsidP="003B73CC">
      <w:pPr>
        <w:rPr>
          <w:rFonts w:ascii="Comic Sans MS" w:hAnsi="Comic Sans MS"/>
          <w:b/>
          <w:sz w:val="28"/>
          <w:szCs w:val="28"/>
        </w:rPr>
      </w:pPr>
      <w:proofErr w:type="gramStart"/>
      <w:r>
        <w:rPr>
          <w:rFonts w:ascii="Comic Sans MS" w:hAnsi="Comic Sans MS"/>
          <w:b/>
          <w:sz w:val="28"/>
          <w:szCs w:val="28"/>
        </w:rPr>
        <w:lastRenderedPageBreak/>
        <w:t>Name:_</w:t>
      </w:r>
      <w:proofErr w:type="gramEnd"/>
      <w:r>
        <w:rPr>
          <w:rFonts w:ascii="Comic Sans MS" w:hAnsi="Comic Sans MS"/>
          <w:b/>
          <w:sz w:val="28"/>
          <w:szCs w:val="28"/>
        </w:rPr>
        <w:t>_____________________________ Date:_____________________</w:t>
      </w:r>
    </w:p>
    <w:p w:rsidR="003B73CC" w:rsidRDefault="003B73CC" w:rsidP="003B73CC">
      <w:pPr>
        <w:pStyle w:val="Heading1"/>
        <w:spacing w:after="0"/>
      </w:pPr>
    </w:p>
    <w:p w:rsidR="003B73CC" w:rsidRDefault="003B73CC" w:rsidP="003B73CC">
      <w:pPr>
        <w:pStyle w:val="Heading1"/>
        <w:spacing w:after="0"/>
      </w:pPr>
      <w:r w:rsidRPr="003F4F8A">
        <w:t>Water Quality Testing</w:t>
      </w:r>
    </w:p>
    <w:p w:rsidR="003B73CC" w:rsidRDefault="003B73CC" w:rsidP="003B73CC">
      <w:pPr>
        <w:pStyle w:val="BodyTextIndent"/>
        <w:spacing w:after="0" w:line="276" w:lineRule="auto"/>
        <w:ind w:firstLine="0"/>
        <w:rPr>
          <w:b/>
          <w:u w:val="single"/>
        </w:rPr>
      </w:pPr>
    </w:p>
    <w:p w:rsidR="003B73CC" w:rsidRDefault="00A66E7B" w:rsidP="003B73CC">
      <w:pPr>
        <w:pStyle w:val="BodyTextIndent"/>
        <w:spacing w:after="0" w:line="240" w:lineRule="auto"/>
        <w:ind w:firstLine="0"/>
        <w:rPr>
          <w:b/>
          <w:u w:val="single"/>
        </w:rPr>
      </w:pPr>
      <w:r>
        <w:rPr>
          <w:b/>
          <w:u w:val="single"/>
        </w:rPr>
        <w:t>Part A: Pre-lab assignment:</w:t>
      </w:r>
      <w:r>
        <w:rPr>
          <w:b/>
        </w:rPr>
        <w:t xml:space="preserve"> Vocabulary</w:t>
      </w:r>
      <w:r>
        <w:t xml:space="preserve"> </w:t>
      </w:r>
    </w:p>
    <w:p w:rsidR="00A66E7B" w:rsidRDefault="00A66E7B" w:rsidP="003B73CC">
      <w:pPr>
        <w:pStyle w:val="BodyTextIndent"/>
        <w:spacing w:after="0" w:line="240" w:lineRule="auto"/>
        <w:ind w:firstLine="0"/>
      </w:pPr>
      <w:r w:rsidRPr="00A66E7B">
        <w:rPr>
          <w:b/>
        </w:rPr>
        <w:t>Directions:</w:t>
      </w:r>
      <w:r>
        <w:t xml:space="preserve"> </w:t>
      </w:r>
      <w:r w:rsidR="003B73CC">
        <w:t>Define</w:t>
      </w:r>
      <w:r>
        <w:t xml:space="preserve"> </w:t>
      </w:r>
      <w:r>
        <w:t xml:space="preserve">the following terms as they relate to water: </w:t>
      </w:r>
    </w:p>
    <w:p w:rsidR="003B73CC" w:rsidRPr="003B73CC" w:rsidRDefault="003B73CC" w:rsidP="003B73CC">
      <w:pPr>
        <w:pStyle w:val="BodyTextIndent"/>
        <w:spacing w:after="0" w:line="240" w:lineRule="auto"/>
        <w:ind w:firstLine="0"/>
        <w:rPr>
          <w:b/>
          <w:u w:val="single"/>
        </w:rPr>
      </w:pPr>
    </w:p>
    <w:p w:rsidR="00A66E7B" w:rsidRDefault="00A66E7B" w:rsidP="00A66E7B">
      <w:pPr>
        <w:pStyle w:val="BodyTextIndent"/>
        <w:spacing w:after="0" w:line="276" w:lineRule="auto"/>
        <w:ind w:firstLine="0"/>
      </w:pPr>
      <w:r>
        <w:t xml:space="preserve">1. </w:t>
      </w:r>
      <w:r w:rsidRPr="003B73CC">
        <w:rPr>
          <w:b/>
        </w:rPr>
        <w:t>freshwater aquatic ecosystem</w:t>
      </w:r>
      <w:r w:rsidRPr="003B73CC">
        <w:rPr>
          <w:b/>
        </w:rPr>
        <w:t>:</w:t>
      </w:r>
      <w:r>
        <w:t xml:space="preserve"> ____</w:t>
      </w:r>
      <w:r w:rsidR="003B73CC">
        <w:t>_______________________________</w:t>
      </w:r>
    </w:p>
    <w:p w:rsidR="00A66E7B" w:rsidRDefault="00A66E7B" w:rsidP="00A66E7B">
      <w:pPr>
        <w:pStyle w:val="BodyTextIndent"/>
        <w:spacing w:line="276" w:lineRule="auto"/>
        <w:ind w:firstLine="0"/>
      </w:pPr>
      <w:r>
        <w:t>__________________________________________________________________________________________________________________________</w:t>
      </w:r>
      <w:r>
        <w:t xml:space="preserve"> </w:t>
      </w:r>
    </w:p>
    <w:p w:rsidR="00A66E7B" w:rsidRDefault="00A66E7B" w:rsidP="00A66E7B">
      <w:pPr>
        <w:pStyle w:val="BodyTextIndent"/>
        <w:spacing w:after="0" w:line="276" w:lineRule="auto"/>
        <w:ind w:firstLine="0"/>
      </w:pPr>
      <w:r>
        <w:t xml:space="preserve">2. </w:t>
      </w:r>
      <w:r w:rsidRPr="003B73CC">
        <w:rPr>
          <w:b/>
        </w:rPr>
        <w:t>watershed</w:t>
      </w:r>
      <w:r w:rsidRPr="003B73CC">
        <w:rPr>
          <w:b/>
        </w:rPr>
        <w:t>:</w:t>
      </w:r>
      <w:r>
        <w:t xml:space="preserve"> ____________________________________</w:t>
      </w:r>
      <w:r>
        <w:t>______________</w:t>
      </w:r>
    </w:p>
    <w:p w:rsidR="00A66E7B" w:rsidRDefault="00A66E7B" w:rsidP="00A66E7B">
      <w:pPr>
        <w:pStyle w:val="BodyTextIndent"/>
        <w:spacing w:line="276" w:lineRule="auto"/>
        <w:ind w:firstLine="0"/>
      </w:pPr>
      <w:r>
        <w:t xml:space="preserve">__________________________________________________________________________________________________________________________ </w:t>
      </w:r>
    </w:p>
    <w:p w:rsidR="00A66E7B" w:rsidRDefault="00A66E7B" w:rsidP="00A66E7B">
      <w:pPr>
        <w:pStyle w:val="BodyTextIndent"/>
        <w:spacing w:after="0" w:line="240" w:lineRule="auto"/>
        <w:ind w:firstLine="0"/>
      </w:pPr>
      <w:r>
        <w:t>3</w:t>
      </w:r>
      <w:r>
        <w:t xml:space="preserve">. </w:t>
      </w:r>
      <w:r w:rsidRPr="003B73CC">
        <w:rPr>
          <w:b/>
        </w:rPr>
        <w:t>dissolved oxygen content</w:t>
      </w:r>
      <w:r w:rsidRPr="003B73CC">
        <w:rPr>
          <w:b/>
        </w:rPr>
        <w:t>:</w:t>
      </w:r>
      <w:r w:rsidR="003B73CC">
        <w:t xml:space="preserve"> </w:t>
      </w:r>
      <w:r>
        <w:t>________</w:t>
      </w:r>
      <w:r w:rsidR="003B73CC">
        <w:t>_______________________________</w:t>
      </w:r>
    </w:p>
    <w:p w:rsidR="00A66E7B" w:rsidRDefault="00A66E7B" w:rsidP="00A66E7B">
      <w:pPr>
        <w:pStyle w:val="BodyTextIndent"/>
        <w:spacing w:line="240" w:lineRule="auto"/>
        <w:ind w:firstLine="0"/>
      </w:pPr>
      <w:r>
        <w:t>__________________________________________________________________________________________________________________________</w:t>
      </w:r>
      <w:r>
        <w:t xml:space="preserve"> </w:t>
      </w:r>
    </w:p>
    <w:p w:rsidR="00A66E7B" w:rsidRDefault="00A66E7B" w:rsidP="00A66E7B">
      <w:pPr>
        <w:pStyle w:val="BodyTextIndent"/>
        <w:spacing w:after="0" w:line="276" w:lineRule="auto"/>
        <w:ind w:firstLine="0"/>
      </w:pPr>
      <w:r>
        <w:t>4</w:t>
      </w:r>
      <w:r>
        <w:t xml:space="preserve">. </w:t>
      </w:r>
      <w:r w:rsidRPr="003B73CC">
        <w:rPr>
          <w:b/>
        </w:rPr>
        <w:t>acidity</w:t>
      </w:r>
      <w:r w:rsidRPr="003B73CC">
        <w:rPr>
          <w:b/>
        </w:rPr>
        <w:t>:</w:t>
      </w:r>
      <w:r w:rsidR="003B73CC">
        <w:t xml:space="preserve"> </w:t>
      </w:r>
      <w:r>
        <w:t>__________________________________________________</w:t>
      </w:r>
      <w:r w:rsidR="003B73CC">
        <w:t>___</w:t>
      </w:r>
    </w:p>
    <w:p w:rsidR="00A66E7B" w:rsidRDefault="00A66E7B" w:rsidP="00A66E7B">
      <w:pPr>
        <w:pStyle w:val="BodyTextIndent"/>
        <w:spacing w:line="276" w:lineRule="auto"/>
        <w:ind w:firstLine="0"/>
      </w:pPr>
      <w:r>
        <w:t xml:space="preserve">__________________________________________________________________________________________________________________________ </w:t>
      </w:r>
    </w:p>
    <w:p w:rsidR="00A66E7B" w:rsidRDefault="00A66E7B" w:rsidP="00A66E7B">
      <w:pPr>
        <w:pStyle w:val="BodyTextIndent"/>
        <w:spacing w:after="0" w:line="276" w:lineRule="auto"/>
        <w:ind w:firstLine="0"/>
      </w:pPr>
      <w:r>
        <w:t>5</w:t>
      </w:r>
      <w:r>
        <w:t xml:space="preserve">. </w:t>
      </w:r>
      <w:r w:rsidRPr="003B73CC">
        <w:rPr>
          <w:b/>
        </w:rPr>
        <w:t>pH</w:t>
      </w:r>
      <w:r w:rsidRPr="003B73CC">
        <w:rPr>
          <w:b/>
        </w:rPr>
        <w:t>:</w:t>
      </w:r>
      <w:r w:rsidR="003B73CC">
        <w:t xml:space="preserve"> </w:t>
      </w:r>
      <w:r>
        <w:t>__________________________________________________</w:t>
      </w:r>
      <w:r w:rsidR="003B73CC">
        <w:t>______</w:t>
      </w:r>
    </w:p>
    <w:p w:rsidR="00A66E7B" w:rsidRDefault="00A66E7B" w:rsidP="00A66E7B">
      <w:pPr>
        <w:pStyle w:val="BodyTextIndent"/>
        <w:spacing w:line="276" w:lineRule="auto"/>
        <w:ind w:firstLine="0"/>
      </w:pPr>
      <w:r>
        <w:t xml:space="preserve">__________________________________________________________________________________________________________________________ </w:t>
      </w:r>
    </w:p>
    <w:p w:rsidR="00A66E7B" w:rsidRDefault="00A66E7B" w:rsidP="00A66E7B">
      <w:pPr>
        <w:pStyle w:val="BodyTextIndent"/>
        <w:spacing w:after="0" w:line="276" w:lineRule="auto"/>
        <w:ind w:firstLine="0"/>
      </w:pPr>
      <w:r>
        <w:t>6</w:t>
      </w:r>
      <w:r>
        <w:t xml:space="preserve">. </w:t>
      </w:r>
      <w:r w:rsidRPr="003B73CC">
        <w:rPr>
          <w:b/>
        </w:rPr>
        <w:t>nitrates</w:t>
      </w:r>
      <w:r w:rsidR="003B73CC" w:rsidRPr="003B73CC">
        <w:rPr>
          <w:b/>
        </w:rPr>
        <w:t>:</w:t>
      </w:r>
      <w:r w:rsidR="003B73CC">
        <w:t xml:space="preserve"> </w:t>
      </w:r>
      <w:r>
        <w:t>__________________________________________________</w:t>
      </w:r>
      <w:r w:rsidR="003B73CC">
        <w:t>__</w:t>
      </w:r>
    </w:p>
    <w:p w:rsidR="00A66E7B" w:rsidRDefault="00A66E7B" w:rsidP="00A66E7B">
      <w:pPr>
        <w:pStyle w:val="BodyTextIndent"/>
        <w:spacing w:line="276" w:lineRule="auto"/>
        <w:ind w:firstLine="0"/>
      </w:pPr>
      <w:r>
        <w:t xml:space="preserve">__________________________________________________________________________________________________________________________ </w:t>
      </w:r>
    </w:p>
    <w:p w:rsidR="00A66E7B" w:rsidRDefault="00A66E7B" w:rsidP="00A66E7B">
      <w:pPr>
        <w:pStyle w:val="BodyTextIndent"/>
        <w:spacing w:after="0" w:line="276" w:lineRule="auto"/>
        <w:ind w:firstLine="0"/>
      </w:pPr>
      <w:r>
        <w:t>7</w:t>
      </w:r>
      <w:r>
        <w:t xml:space="preserve">. </w:t>
      </w:r>
      <w:r w:rsidRPr="003B73CC">
        <w:rPr>
          <w:b/>
        </w:rPr>
        <w:t>phosphates</w:t>
      </w:r>
      <w:r w:rsidR="003B73CC" w:rsidRPr="003B73CC">
        <w:rPr>
          <w:b/>
        </w:rPr>
        <w:t>:</w:t>
      </w:r>
      <w:r w:rsidR="003B73CC">
        <w:t xml:space="preserve"> </w:t>
      </w:r>
      <w:r>
        <w:t>__________________________________________________</w:t>
      </w:r>
    </w:p>
    <w:p w:rsidR="00A66E7B" w:rsidRDefault="00A66E7B" w:rsidP="00A66E7B">
      <w:pPr>
        <w:pStyle w:val="BodyTextIndent"/>
        <w:spacing w:after="0" w:line="276" w:lineRule="auto"/>
        <w:ind w:firstLine="0"/>
      </w:pPr>
      <w:r>
        <w:t xml:space="preserve">__________________________________________________________________________________________________________________________ </w:t>
      </w:r>
    </w:p>
    <w:p w:rsidR="00BF08A0" w:rsidRDefault="00A66E7B" w:rsidP="00A66E7B">
      <w:pPr>
        <w:pStyle w:val="BodyTextIndent"/>
        <w:ind w:firstLine="0"/>
      </w:pPr>
      <w:r>
        <w:t xml:space="preserve"> </w:t>
      </w:r>
    </w:p>
    <w:p w:rsidR="00BF08A0" w:rsidRDefault="00BF08A0" w:rsidP="00A66E7B">
      <w:pPr>
        <w:pStyle w:val="BodyTextIndent"/>
        <w:ind w:firstLine="0"/>
      </w:pPr>
    </w:p>
    <w:p w:rsidR="003B73CC" w:rsidRDefault="003B73CC" w:rsidP="00A66E7B">
      <w:pPr>
        <w:pStyle w:val="BodyTextIndent"/>
        <w:ind w:firstLine="0"/>
      </w:pPr>
      <w:r>
        <w:rPr>
          <w:b/>
        </w:rPr>
        <w:lastRenderedPageBreak/>
        <w:t xml:space="preserve">Part B: </w:t>
      </w:r>
      <w:r w:rsidRPr="003B73CC">
        <w:rPr>
          <w:b/>
        </w:rPr>
        <w:t xml:space="preserve">Checking for understanding - </w:t>
      </w:r>
      <w:r w:rsidR="00A66E7B" w:rsidRPr="003B73CC">
        <w:rPr>
          <w:b/>
        </w:rPr>
        <w:t>Background information:</w:t>
      </w:r>
      <w:r w:rsidR="00A66E7B">
        <w:t xml:space="preserve"> </w:t>
      </w:r>
    </w:p>
    <w:p w:rsidR="003B73CC" w:rsidRPr="003B73CC" w:rsidRDefault="003B73CC" w:rsidP="003B73CC">
      <w:pPr>
        <w:pStyle w:val="BodyTextIndent"/>
        <w:numPr>
          <w:ilvl w:val="0"/>
          <w:numId w:val="1"/>
        </w:numPr>
        <w:rPr>
          <w:b/>
        </w:rPr>
      </w:pPr>
      <w:r>
        <w:rPr>
          <w:b/>
        </w:rPr>
        <w:t>A</w:t>
      </w:r>
      <w:r w:rsidR="00A66E7B" w:rsidRPr="003B73CC">
        <w:rPr>
          <w:b/>
        </w:rPr>
        <w:t xml:space="preserve">nswer the following questions: </w:t>
      </w:r>
    </w:p>
    <w:p w:rsidR="003B73CC" w:rsidRDefault="00A66E7B" w:rsidP="003B73CC">
      <w:pPr>
        <w:pStyle w:val="BodyTextIndent"/>
        <w:spacing w:line="240" w:lineRule="auto"/>
        <w:ind w:firstLine="0"/>
      </w:pPr>
      <w:r>
        <w:t xml:space="preserve">1. Why is it important to chemically test for water quality? </w:t>
      </w:r>
    </w:p>
    <w:p w:rsidR="003B73CC" w:rsidRDefault="003B73CC" w:rsidP="003B73CC">
      <w:pPr>
        <w:pStyle w:val="BodyTextIndent"/>
        <w:spacing w:after="0" w:line="276" w:lineRule="auto"/>
        <w:ind w:firstLine="0"/>
      </w:pPr>
      <w:r>
        <w:t>_______________________________________________________________________________________________________________________________________________________________________________________</w:t>
      </w:r>
    </w:p>
    <w:p w:rsidR="003B73CC" w:rsidRDefault="003B73CC" w:rsidP="003B73CC">
      <w:pPr>
        <w:pStyle w:val="BodyTextIndent"/>
        <w:spacing w:after="0" w:line="240" w:lineRule="auto"/>
        <w:ind w:firstLine="0"/>
      </w:pPr>
    </w:p>
    <w:p w:rsidR="003B73CC" w:rsidRDefault="00A66E7B" w:rsidP="003B73CC">
      <w:pPr>
        <w:pStyle w:val="BodyTextIndent"/>
        <w:spacing w:line="240" w:lineRule="auto"/>
        <w:ind w:firstLine="0"/>
      </w:pPr>
      <w:r>
        <w:t xml:space="preserve">2. What do results for the testing of pH, dissolved oxygen, nitrates &amp; phosphates tell us about the health of a waterway? </w:t>
      </w:r>
    </w:p>
    <w:p w:rsidR="003B73CC" w:rsidRDefault="003B73CC" w:rsidP="003B73CC">
      <w:pPr>
        <w:pStyle w:val="BodyTextIndent"/>
        <w:spacing w:after="0" w:line="276" w:lineRule="auto"/>
        <w:ind w:firstLine="0"/>
      </w:pPr>
      <w:r>
        <w:t>__________________________________________________________________________________________________________________________</w:t>
      </w:r>
      <w:r>
        <w:t>_____________________________________________________________</w:t>
      </w:r>
    </w:p>
    <w:p w:rsidR="003B73CC" w:rsidRDefault="003B73CC" w:rsidP="003B73CC">
      <w:pPr>
        <w:pStyle w:val="BodyTextIndent"/>
        <w:spacing w:after="0" w:line="240" w:lineRule="auto"/>
        <w:ind w:firstLine="0"/>
      </w:pPr>
    </w:p>
    <w:p w:rsidR="003B73CC" w:rsidRDefault="00A66E7B" w:rsidP="003B73CC">
      <w:pPr>
        <w:pStyle w:val="BodyTextIndent"/>
        <w:spacing w:line="240" w:lineRule="auto"/>
        <w:ind w:firstLine="0"/>
      </w:pPr>
      <w:r>
        <w:t xml:space="preserve">3. List some naturally occurring and man-made sources of freshwater pollution. </w:t>
      </w:r>
    </w:p>
    <w:p w:rsidR="003B73CC" w:rsidRDefault="003B73CC" w:rsidP="003B73CC">
      <w:pPr>
        <w:pStyle w:val="BodyTextIndent"/>
        <w:spacing w:after="0" w:line="276" w:lineRule="auto"/>
        <w:ind w:firstLine="0"/>
      </w:pPr>
      <w:r>
        <w:t>__________________________________________________________________________________________________________________________</w:t>
      </w:r>
      <w:r>
        <w:t>_____________________________________________________________</w:t>
      </w:r>
    </w:p>
    <w:p w:rsidR="003B73CC" w:rsidRDefault="003B73CC" w:rsidP="003B73CC">
      <w:pPr>
        <w:pStyle w:val="BodyTextIndent"/>
        <w:spacing w:after="0" w:line="240" w:lineRule="auto"/>
        <w:ind w:firstLine="0"/>
      </w:pPr>
    </w:p>
    <w:p w:rsidR="003B73CC" w:rsidRDefault="00A66E7B" w:rsidP="003B73CC">
      <w:pPr>
        <w:pStyle w:val="BodyTextIndent"/>
        <w:spacing w:line="240" w:lineRule="auto"/>
        <w:ind w:firstLine="0"/>
      </w:pPr>
      <w:r>
        <w:t xml:space="preserve">4. What water pollutants could originate from a golf course, farm, subdivision, forest &amp; restaurant? </w:t>
      </w:r>
    </w:p>
    <w:p w:rsidR="003B73CC" w:rsidRDefault="003B73CC" w:rsidP="003B73CC">
      <w:pPr>
        <w:pStyle w:val="BodyTextIndent"/>
        <w:spacing w:after="0" w:line="276" w:lineRule="auto"/>
        <w:ind w:firstLine="0"/>
      </w:pPr>
      <w:r>
        <w:t>__________________________________________________________________________________________________________________________</w:t>
      </w:r>
      <w:r>
        <w:t>_____________________________________________________________</w:t>
      </w:r>
    </w:p>
    <w:p w:rsidR="003B73CC" w:rsidRDefault="003B73CC" w:rsidP="003B73CC">
      <w:pPr>
        <w:pStyle w:val="BodyTextIndent"/>
        <w:spacing w:after="0" w:line="240" w:lineRule="auto"/>
        <w:ind w:firstLine="0"/>
      </w:pPr>
    </w:p>
    <w:p w:rsidR="00A66E7B" w:rsidRDefault="00A66E7B" w:rsidP="003B73CC">
      <w:pPr>
        <w:pStyle w:val="BodyTextIndent"/>
        <w:spacing w:line="240" w:lineRule="auto"/>
        <w:ind w:firstLine="0"/>
      </w:pPr>
      <w:r>
        <w:t>5. What are the negative effects of water pollutants on ecosystems?</w:t>
      </w:r>
    </w:p>
    <w:p w:rsidR="003B73CC" w:rsidRDefault="003B73CC" w:rsidP="003B73CC">
      <w:pPr>
        <w:pStyle w:val="BodyTextIndent"/>
        <w:spacing w:after="0" w:line="276" w:lineRule="auto"/>
        <w:ind w:firstLine="0"/>
      </w:pPr>
      <w:r>
        <w:t>__________________________________________________________________________________________________________________________</w:t>
      </w:r>
      <w:r>
        <w:t>_____________________________________________________________</w:t>
      </w:r>
    </w:p>
    <w:p w:rsidR="00306645" w:rsidRDefault="00306645" w:rsidP="00306645">
      <w:pPr>
        <w:pStyle w:val="Heading3"/>
      </w:pPr>
      <w:proofErr w:type="gramStart"/>
      <w:r>
        <w:lastRenderedPageBreak/>
        <w:t>Name:_</w:t>
      </w:r>
      <w:proofErr w:type="gramEnd"/>
      <w:r>
        <w:t>_____________________________ Date:_____________________</w:t>
      </w:r>
    </w:p>
    <w:p w:rsidR="00306645" w:rsidRDefault="00306645" w:rsidP="00E60D0B">
      <w:pPr>
        <w:pStyle w:val="Heading2"/>
      </w:pPr>
    </w:p>
    <w:p w:rsidR="00E60D0B" w:rsidRPr="00DD24BF" w:rsidRDefault="00E60D0B" w:rsidP="00DD24BF">
      <w:pPr>
        <w:pStyle w:val="Heading2"/>
        <w:rPr>
          <w:sz w:val="28"/>
          <w:szCs w:val="28"/>
        </w:rPr>
      </w:pPr>
      <w:r w:rsidRPr="00DD24BF">
        <w:rPr>
          <w:sz w:val="28"/>
          <w:szCs w:val="28"/>
        </w:rPr>
        <w:t>Water Quality Testing</w:t>
      </w:r>
    </w:p>
    <w:p w:rsidR="00E60D0B" w:rsidRPr="00DD24BF" w:rsidRDefault="00E60D0B" w:rsidP="00DD24BF">
      <w:pPr>
        <w:spacing w:after="0" w:line="240" w:lineRule="auto"/>
        <w:jc w:val="center"/>
        <w:rPr>
          <w:rFonts w:ascii="Comic Sans MS" w:eastAsia="Times New Roman" w:hAnsi="Comic Sans MS" w:cs="Times New Roman"/>
          <w:b/>
          <w:sz w:val="28"/>
          <w:szCs w:val="28"/>
        </w:rPr>
      </w:pPr>
    </w:p>
    <w:p w:rsidR="00E60D0B" w:rsidRPr="00E60D0B" w:rsidRDefault="00E60D0B" w:rsidP="00DD24BF">
      <w:pPr>
        <w:pStyle w:val="Heading4"/>
      </w:pPr>
      <w:r w:rsidRPr="00DD24BF">
        <w:t>Data Table</w:t>
      </w:r>
    </w:p>
    <w:p w:rsidR="00E60D0B" w:rsidRDefault="00E60D0B" w:rsidP="003B73CC">
      <w:pPr>
        <w:pStyle w:val="BodyTextIndent"/>
        <w:spacing w:after="0" w:line="276" w:lineRule="auto"/>
        <w:ind w:firstLine="0"/>
      </w:pPr>
    </w:p>
    <w:tbl>
      <w:tblPr>
        <w:tblStyle w:val="TableGrid"/>
        <w:tblW w:w="10942" w:type="dxa"/>
        <w:tblLook w:val="04A0" w:firstRow="1" w:lastRow="0" w:firstColumn="1" w:lastColumn="0" w:noHBand="0" w:noVBand="1"/>
      </w:tblPr>
      <w:tblGrid>
        <w:gridCol w:w="3422"/>
        <w:gridCol w:w="1832"/>
        <w:gridCol w:w="1405"/>
        <w:gridCol w:w="1595"/>
        <w:gridCol w:w="2688"/>
      </w:tblGrid>
      <w:tr w:rsidR="00E60D0B" w:rsidTr="00E60D0B">
        <w:trPr>
          <w:trHeight w:val="1201"/>
        </w:trPr>
        <w:tc>
          <w:tcPr>
            <w:tcW w:w="3422" w:type="dxa"/>
            <w:vAlign w:val="center"/>
          </w:tcPr>
          <w:p w:rsidR="00E60D0B" w:rsidRPr="00E60D0B" w:rsidRDefault="00E60D0B" w:rsidP="00E60D0B">
            <w:pPr>
              <w:pStyle w:val="BodyTextIndent"/>
              <w:spacing w:line="276" w:lineRule="auto"/>
              <w:ind w:firstLine="0"/>
              <w:jc w:val="center"/>
              <w:rPr>
                <w:b/>
                <w:sz w:val="24"/>
                <w:szCs w:val="24"/>
              </w:rPr>
            </w:pPr>
            <w:r w:rsidRPr="00E60D0B">
              <w:rPr>
                <w:b/>
                <w:sz w:val="24"/>
                <w:szCs w:val="24"/>
              </w:rPr>
              <w:t>Water Sample:</w:t>
            </w:r>
          </w:p>
        </w:tc>
        <w:tc>
          <w:tcPr>
            <w:tcW w:w="1832" w:type="dxa"/>
            <w:vAlign w:val="center"/>
          </w:tcPr>
          <w:p w:rsidR="00E60D0B" w:rsidRPr="00E60D0B" w:rsidRDefault="00E60D0B" w:rsidP="00E60D0B">
            <w:pPr>
              <w:pStyle w:val="BodyTextIndent"/>
              <w:spacing w:line="276" w:lineRule="auto"/>
              <w:ind w:firstLine="0"/>
              <w:jc w:val="center"/>
              <w:rPr>
                <w:b/>
                <w:sz w:val="24"/>
                <w:szCs w:val="24"/>
              </w:rPr>
            </w:pPr>
            <w:r w:rsidRPr="00E60D0B">
              <w:rPr>
                <w:b/>
                <w:sz w:val="24"/>
                <w:szCs w:val="24"/>
              </w:rPr>
              <w:t>Temperature:</w:t>
            </w:r>
          </w:p>
        </w:tc>
        <w:tc>
          <w:tcPr>
            <w:tcW w:w="1405" w:type="dxa"/>
            <w:vAlign w:val="center"/>
          </w:tcPr>
          <w:p w:rsidR="00E60D0B" w:rsidRPr="00E60D0B" w:rsidRDefault="00E60D0B" w:rsidP="00E60D0B">
            <w:pPr>
              <w:pStyle w:val="BodyTextIndent"/>
              <w:spacing w:line="276" w:lineRule="auto"/>
              <w:ind w:firstLine="0"/>
              <w:jc w:val="center"/>
              <w:rPr>
                <w:b/>
                <w:sz w:val="24"/>
                <w:szCs w:val="24"/>
              </w:rPr>
            </w:pPr>
            <w:r w:rsidRPr="00E60D0B">
              <w:rPr>
                <w:b/>
                <w:sz w:val="24"/>
                <w:szCs w:val="24"/>
              </w:rPr>
              <w:t>pH:</w:t>
            </w:r>
          </w:p>
        </w:tc>
        <w:tc>
          <w:tcPr>
            <w:tcW w:w="1595" w:type="dxa"/>
            <w:vAlign w:val="center"/>
          </w:tcPr>
          <w:p w:rsidR="00E60D0B" w:rsidRPr="00E60D0B" w:rsidRDefault="00E60D0B" w:rsidP="00E60D0B">
            <w:pPr>
              <w:pStyle w:val="BodyTextIndent"/>
              <w:spacing w:line="276" w:lineRule="auto"/>
              <w:ind w:firstLine="0"/>
              <w:jc w:val="center"/>
              <w:rPr>
                <w:b/>
                <w:sz w:val="24"/>
                <w:szCs w:val="24"/>
              </w:rPr>
            </w:pPr>
            <w:r w:rsidRPr="00E60D0B">
              <w:rPr>
                <w:b/>
                <w:sz w:val="24"/>
                <w:szCs w:val="24"/>
              </w:rPr>
              <w:t>Salinity:</w:t>
            </w:r>
          </w:p>
        </w:tc>
        <w:tc>
          <w:tcPr>
            <w:tcW w:w="2688" w:type="dxa"/>
            <w:vAlign w:val="center"/>
          </w:tcPr>
          <w:p w:rsidR="00E60D0B" w:rsidRPr="00E60D0B" w:rsidRDefault="00E60D0B" w:rsidP="00E60D0B">
            <w:pPr>
              <w:pStyle w:val="BodyTextIndent"/>
              <w:spacing w:line="276" w:lineRule="auto"/>
              <w:ind w:firstLine="0"/>
              <w:jc w:val="center"/>
              <w:rPr>
                <w:b/>
                <w:sz w:val="24"/>
                <w:szCs w:val="24"/>
              </w:rPr>
            </w:pPr>
            <w:r w:rsidRPr="00E60D0B">
              <w:rPr>
                <w:b/>
                <w:sz w:val="24"/>
                <w:szCs w:val="24"/>
              </w:rPr>
              <w:t>Dissolved Oxygen:</w:t>
            </w:r>
          </w:p>
        </w:tc>
      </w:tr>
      <w:tr w:rsidR="00E60D0B" w:rsidTr="00E60D0B">
        <w:trPr>
          <w:trHeight w:val="759"/>
        </w:trPr>
        <w:tc>
          <w:tcPr>
            <w:tcW w:w="3422" w:type="dxa"/>
          </w:tcPr>
          <w:p w:rsidR="00E60D0B" w:rsidRDefault="00E60D0B" w:rsidP="003B73CC">
            <w:pPr>
              <w:pStyle w:val="BodyTextIndent"/>
              <w:spacing w:line="276" w:lineRule="auto"/>
              <w:ind w:firstLine="0"/>
            </w:pPr>
          </w:p>
        </w:tc>
        <w:tc>
          <w:tcPr>
            <w:tcW w:w="1832" w:type="dxa"/>
          </w:tcPr>
          <w:p w:rsidR="00E60D0B" w:rsidRDefault="00E60D0B" w:rsidP="003B73CC">
            <w:pPr>
              <w:pStyle w:val="BodyTextIndent"/>
              <w:spacing w:line="276" w:lineRule="auto"/>
              <w:ind w:firstLine="0"/>
            </w:pPr>
          </w:p>
        </w:tc>
        <w:tc>
          <w:tcPr>
            <w:tcW w:w="1405" w:type="dxa"/>
          </w:tcPr>
          <w:p w:rsidR="00E60D0B" w:rsidRDefault="00E60D0B" w:rsidP="003B73CC">
            <w:pPr>
              <w:pStyle w:val="BodyTextIndent"/>
              <w:spacing w:line="276" w:lineRule="auto"/>
              <w:ind w:firstLine="0"/>
            </w:pPr>
          </w:p>
        </w:tc>
        <w:tc>
          <w:tcPr>
            <w:tcW w:w="1595" w:type="dxa"/>
          </w:tcPr>
          <w:p w:rsidR="00E60D0B" w:rsidRDefault="00E60D0B" w:rsidP="003B73CC">
            <w:pPr>
              <w:pStyle w:val="BodyTextIndent"/>
              <w:spacing w:line="276" w:lineRule="auto"/>
              <w:ind w:firstLine="0"/>
            </w:pPr>
          </w:p>
        </w:tc>
        <w:tc>
          <w:tcPr>
            <w:tcW w:w="2688" w:type="dxa"/>
          </w:tcPr>
          <w:p w:rsidR="00E60D0B" w:rsidRDefault="00E60D0B" w:rsidP="003B73CC">
            <w:pPr>
              <w:pStyle w:val="BodyTextIndent"/>
              <w:spacing w:line="276" w:lineRule="auto"/>
              <w:ind w:firstLine="0"/>
            </w:pPr>
          </w:p>
        </w:tc>
      </w:tr>
      <w:tr w:rsidR="00E60D0B" w:rsidTr="00E60D0B">
        <w:trPr>
          <w:trHeight w:val="780"/>
        </w:trPr>
        <w:tc>
          <w:tcPr>
            <w:tcW w:w="3422" w:type="dxa"/>
          </w:tcPr>
          <w:p w:rsidR="00E60D0B" w:rsidRDefault="00E60D0B" w:rsidP="003B73CC">
            <w:pPr>
              <w:pStyle w:val="BodyTextIndent"/>
              <w:spacing w:line="276" w:lineRule="auto"/>
              <w:ind w:firstLine="0"/>
            </w:pPr>
          </w:p>
        </w:tc>
        <w:tc>
          <w:tcPr>
            <w:tcW w:w="1832" w:type="dxa"/>
          </w:tcPr>
          <w:p w:rsidR="00E60D0B" w:rsidRDefault="00E60D0B" w:rsidP="003B73CC">
            <w:pPr>
              <w:pStyle w:val="BodyTextIndent"/>
              <w:spacing w:line="276" w:lineRule="auto"/>
              <w:ind w:firstLine="0"/>
            </w:pPr>
          </w:p>
        </w:tc>
        <w:tc>
          <w:tcPr>
            <w:tcW w:w="1405" w:type="dxa"/>
          </w:tcPr>
          <w:p w:rsidR="00E60D0B" w:rsidRDefault="00E60D0B" w:rsidP="003B73CC">
            <w:pPr>
              <w:pStyle w:val="BodyTextIndent"/>
              <w:spacing w:line="276" w:lineRule="auto"/>
              <w:ind w:firstLine="0"/>
            </w:pPr>
          </w:p>
        </w:tc>
        <w:tc>
          <w:tcPr>
            <w:tcW w:w="1595" w:type="dxa"/>
          </w:tcPr>
          <w:p w:rsidR="00E60D0B" w:rsidRDefault="00E60D0B" w:rsidP="003B73CC">
            <w:pPr>
              <w:pStyle w:val="BodyTextIndent"/>
              <w:spacing w:line="276" w:lineRule="auto"/>
              <w:ind w:firstLine="0"/>
            </w:pPr>
          </w:p>
        </w:tc>
        <w:tc>
          <w:tcPr>
            <w:tcW w:w="2688" w:type="dxa"/>
          </w:tcPr>
          <w:p w:rsidR="00E60D0B" w:rsidRDefault="00E60D0B" w:rsidP="003B73CC">
            <w:pPr>
              <w:pStyle w:val="BodyTextIndent"/>
              <w:spacing w:line="276" w:lineRule="auto"/>
              <w:ind w:firstLine="0"/>
            </w:pPr>
          </w:p>
        </w:tc>
      </w:tr>
      <w:tr w:rsidR="00E60D0B" w:rsidTr="00E60D0B">
        <w:trPr>
          <w:trHeight w:val="759"/>
        </w:trPr>
        <w:tc>
          <w:tcPr>
            <w:tcW w:w="3422" w:type="dxa"/>
          </w:tcPr>
          <w:p w:rsidR="00E60D0B" w:rsidRDefault="00E60D0B" w:rsidP="003B73CC">
            <w:pPr>
              <w:pStyle w:val="BodyTextIndent"/>
              <w:spacing w:line="276" w:lineRule="auto"/>
              <w:ind w:firstLine="0"/>
            </w:pPr>
          </w:p>
        </w:tc>
        <w:tc>
          <w:tcPr>
            <w:tcW w:w="1832" w:type="dxa"/>
          </w:tcPr>
          <w:p w:rsidR="00E60D0B" w:rsidRDefault="00E60D0B" w:rsidP="003B73CC">
            <w:pPr>
              <w:pStyle w:val="BodyTextIndent"/>
              <w:spacing w:line="276" w:lineRule="auto"/>
              <w:ind w:firstLine="0"/>
            </w:pPr>
          </w:p>
        </w:tc>
        <w:tc>
          <w:tcPr>
            <w:tcW w:w="1405" w:type="dxa"/>
          </w:tcPr>
          <w:p w:rsidR="00E60D0B" w:rsidRDefault="00E60D0B" w:rsidP="003B73CC">
            <w:pPr>
              <w:pStyle w:val="BodyTextIndent"/>
              <w:spacing w:line="276" w:lineRule="auto"/>
              <w:ind w:firstLine="0"/>
            </w:pPr>
          </w:p>
        </w:tc>
        <w:tc>
          <w:tcPr>
            <w:tcW w:w="1595" w:type="dxa"/>
          </w:tcPr>
          <w:p w:rsidR="00E60D0B" w:rsidRDefault="00E60D0B" w:rsidP="003B73CC">
            <w:pPr>
              <w:pStyle w:val="BodyTextIndent"/>
              <w:spacing w:line="276" w:lineRule="auto"/>
              <w:ind w:firstLine="0"/>
            </w:pPr>
          </w:p>
        </w:tc>
        <w:tc>
          <w:tcPr>
            <w:tcW w:w="2688" w:type="dxa"/>
          </w:tcPr>
          <w:p w:rsidR="00E60D0B" w:rsidRDefault="00E60D0B" w:rsidP="003B73CC">
            <w:pPr>
              <w:pStyle w:val="BodyTextIndent"/>
              <w:spacing w:line="276" w:lineRule="auto"/>
              <w:ind w:firstLine="0"/>
            </w:pPr>
          </w:p>
        </w:tc>
      </w:tr>
      <w:tr w:rsidR="00E60D0B" w:rsidTr="00E60D0B">
        <w:trPr>
          <w:trHeight w:val="759"/>
        </w:trPr>
        <w:tc>
          <w:tcPr>
            <w:tcW w:w="3422" w:type="dxa"/>
          </w:tcPr>
          <w:p w:rsidR="00E60D0B" w:rsidRDefault="00E60D0B" w:rsidP="003B73CC">
            <w:pPr>
              <w:pStyle w:val="BodyTextIndent"/>
              <w:spacing w:line="276" w:lineRule="auto"/>
              <w:ind w:firstLine="0"/>
            </w:pPr>
          </w:p>
        </w:tc>
        <w:tc>
          <w:tcPr>
            <w:tcW w:w="1832" w:type="dxa"/>
          </w:tcPr>
          <w:p w:rsidR="00E60D0B" w:rsidRDefault="00E60D0B" w:rsidP="003B73CC">
            <w:pPr>
              <w:pStyle w:val="BodyTextIndent"/>
              <w:spacing w:line="276" w:lineRule="auto"/>
              <w:ind w:firstLine="0"/>
            </w:pPr>
          </w:p>
        </w:tc>
        <w:tc>
          <w:tcPr>
            <w:tcW w:w="1405" w:type="dxa"/>
          </w:tcPr>
          <w:p w:rsidR="00E60D0B" w:rsidRDefault="00E60D0B" w:rsidP="003B73CC">
            <w:pPr>
              <w:pStyle w:val="BodyTextIndent"/>
              <w:spacing w:line="276" w:lineRule="auto"/>
              <w:ind w:firstLine="0"/>
            </w:pPr>
          </w:p>
        </w:tc>
        <w:tc>
          <w:tcPr>
            <w:tcW w:w="1595" w:type="dxa"/>
          </w:tcPr>
          <w:p w:rsidR="00E60D0B" w:rsidRDefault="00E60D0B" w:rsidP="003B73CC">
            <w:pPr>
              <w:pStyle w:val="BodyTextIndent"/>
              <w:spacing w:line="276" w:lineRule="auto"/>
              <w:ind w:firstLine="0"/>
            </w:pPr>
          </w:p>
        </w:tc>
        <w:tc>
          <w:tcPr>
            <w:tcW w:w="2688" w:type="dxa"/>
          </w:tcPr>
          <w:p w:rsidR="00E60D0B" w:rsidRDefault="00E60D0B" w:rsidP="003B73CC">
            <w:pPr>
              <w:pStyle w:val="BodyTextIndent"/>
              <w:spacing w:line="276" w:lineRule="auto"/>
              <w:ind w:firstLine="0"/>
            </w:pPr>
          </w:p>
        </w:tc>
      </w:tr>
      <w:tr w:rsidR="00E60D0B" w:rsidTr="00E60D0B">
        <w:trPr>
          <w:trHeight w:val="759"/>
        </w:trPr>
        <w:tc>
          <w:tcPr>
            <w:tcW w:w="3422" w:type="dxa"/>
          </w:tcPr>
          <w:p w:rsidR="00E60D0B" w:rsidRDefault="00E60D0B" w:rsidP="003B73CC">
            <w:pPr>
              <w:pStyle w:val="BodyTextIndent"/>
              <w:spacing w:line="276" w:lineRule="auto"/>
              <w:ind w:firstLine="0"/>
            </w:pPr>
          </w:p>
        </w:tc>
        <w:tc>
          <w:tcPr>
            <w:tcW w:w="1832" w:type="dxa"/>
          </w:tcPr>
          <w:p w:rsidR="00E60D0B" w:rsidRDefault="00E60D0B" w:rsidP="003B73CC">
            <w:pPr>
              <w:pStyle w:val="BodyTextIndent"/>
              <w:spacing w:line="276" w:lineRule="auto"/>
              <w:ind w:firstLine="0"/>
            </w:pPr>
          </w:p>
        </w:tc>
        <w:tc>
          <w:tcPr>
            <w:tcW w:w="1405" w:type="dxa"/>
          </w:tcPr>
          <w:p w:rsidR="00E60D0B" w:rsidRDefault="00E60D0B" w:rsidP="003B73CC">
            <w:pPr>
              <w:pStyle w:val="BodyTextIndent"/>
              <w:spacing w:line="276" w:lineRule="auto"/>
              <w:ind w:firstLine="0"/>
            </w:pPr>
          </w:p>
        </w:tc>
        <w:tc>
          <w:tcPr>
            <w:tcW w:w="1595" w:type="dxa"/>
          </w:tcPr>
          <w:p w:rsidR="00E60D0B" w:rsidRDefault="00E60D0B" w:rsidP="003B73CC">
            <w:pPr>
              <w:pStyle w:val="BodyTextIndent"/>
              <w:spacing w:line="276" w:lineRule="auto"/>
              <w:ind w:firstLine="0"/>
            </w:pPr>
          </w:p>
        </w:tc>
        <w:tc>
          <w:tcPr>
            <w:tcW w:w="2688" w:type="dxa"/>
          </w:tcPr>
          <w:p w:rsidR="00E60D0B" w:rsidRDefault="00E60D0B" w:rsidP="003B73CC">
            <w:pPr>
              <w:pStyle w:val="BodyTextIndent"/>
              <w:spacing w:line="276" w:lineRule="auto"/>
              <w:ind w:firstLine="0"/>
            </w:pPr>
          </w:p>
        </w:tc>
      </w:tr>
    </w:tbl>
    <w:p w:rsidR="00E60D0B" w:rsidRDefault="00E60D0B" w:rsidP="003B73CC">
      <w:pPr>
        <w:pStyle w:val="BodyTextIndent"/>
        <w:spacing w:after="0" w:line="276" w:lineRule="auto"/>
        <w:ind w:firstLine="0"/>
      </w:pPr>
    </w:p>
    <w:p w:rsidR="00E60D0B" w:rsidRPr="00DD24BF" w:rsidRDefault="00321C69" w:rsidP="00DD24BF">
      <w:pPr>
        <w:pStyle w:val="ListParagraph"/>
        <w:numPr>
          <w:ilvl w:val="0"/>
          <w:numId w:val="1"/>
        </w:numPr>
        <w:spacing w:after="0" w:line="240" w:lineRule="auto"/>
        <w:rPr>
          <w:rFonts w:ascii="Comic Sans MS" w:eastAsia="Times New Roman" w:hAnsi="Comic Sans MS" w:cs="Times New Roman"/>
          <w:sz w:val="24"/>
          <w:szCs w:val="24"/>
        </w:rPr>
      </w:pPr>
      <w:r w:rsidRPr="00DD24BF">
        <w:rPr>
          <w:rFonts w:ascii="Comic Sans MS" w:eastAsia="Times New Roman" w:hAnsi="Comic Sans MS" w:cs="Times New Roman"/>
          <w:b/>
          <w:bCs/>
          <w:color w:val="000000"/>
          <w:sz w:val="24"/>
          <w:szCs w:val="24"/>
        </w:rPr>
        <w:t>Contrast and compare the data for two of the water samples</w:t>
      </w:r>
      <w:r w:rsidR="00E60D0B" w:rsidRPr="00DD24BF">
        <w:rPr>
          <w:rFonts w:ascii="Comic Sans MS" w:eastAsia="Times New Roman" w:hAnsi="Comic Sans MS" w:cs="Times New Roman"/>
          <w:b/>
          <w:bCs/>
          <w:color w:val="000000"/>
          <w:sz w:val="24"/>
          <w:szCs w:val="24"/>
        </w:rPr>
        <w:t xml:space="preserve"> and</w:t>
      </w:r>
      <w:r w:rsidRPr="00DD24BF">
        <w:rPr>
          <w:rFonts w:ascii="Comic Sans MS" w:eastAsia="Times New Roman" w:hAnsi="Comic Sans MS" w:cs="Times New Roman"/>
          <w:b/>
          <w:bCs/>
          <w:color w:val="000000"/>
          <w:sz w:val="24"/>
          <w:szCs w:val="24"/>
        </w:rPr>
        <w:t xml:space="preserve"> answer the following questions:</w:t>
      </w:r>
    </w:p>
    <w:p w:rsidR="00E60D0B" w:rsidRDefault="00E60D0B" w:rsidP="00321C69">
      <w:pPr>
        <w:pStyle w:val="NormalWeb"/>
        <w:spacing w:before="0" w:beforeAutospacing="0" w:after="0" w:afterAutospacing="0"/>
        <w:rPr>
          <w:rFonts w:ascii="Comic Sans MS" w:hAnsi="Comic Sans MS"/>
        </w:rPr>
      </w:pPr>
    </w:p>
    <w:tbl>
      <w:tblPr>
        <w:tblStyle w:val="TableGrid"/>
        <w:tblW w:w="10873" w:type="dxa"/>
        <w:tblLook w:val="04A0" w:firstRow="1" w:lastRow="0" w:firstColumn="1" w:lastColumn="0" w:noHBand="0" w:noVBand="1"/>
      </w:tblPr>
      <w:tblGrid>
        <w:gridCol w:w="5435"/>
        <w:gridCol w:w="5438"/>
      </w:tblGrid>
      <w:tr w:rsidR="00321C69" w:rsidTr="00DD24BF">
        <w:trPr>
          <w:trHeight w:val="482"/>
        </w:trPr>
        <w:tc>
          <w:tcPr>
            <w:tcW w:w="10873" w:type="dxa"/>
            <w:gridSpan w:val="2"/>
            <w:vAlign w:val="center"/>
          </w:tcPr>
          <w:p w:rsidR="00321C69" w:rsidRPr="00306645" w:rsidRDefault="00321C69" w:rsidP="00321C69">
            <w:pPr>
              <w:pStyle w:val="NormalWeb"/>
              <w:spacing w:before="0" w:beforeAutospacing="0" w:after="0" w:afterAutospacing="0"/>
              <w:rPr>
                <w:rFonts w:ascii="Comic Sans MS" w:hAnsi="Comic Sans MS"/>
                <w:b/>
              </w:rPr>
            </w:pPr>
            <w:r w:rsidRPr="00306645">
              <w:rPr>
                <w:rFonts w:ascii="Comic Sans MS" w:hAnsi="Comic Sans MS"/>
                <w:b/>
              </w:rPr>
              <w:t xml:space="preserve">Water samples: </w:t>
            </w:r>
          </w:p>
        </w:tc>
      </w:tr>
      <w:tr w:rsidR="00321C69" w:rsidTr="00DD24BF">
        <w:trPr>
          <w:trHeight w:val="466"/>
        </w:trPr>
        <w:tc>
          <w:tcPr>
            <w:tcW w:w="5435" w:type="dxa"/>
            <w:vAlign w:val="center"/>
          </w:tcPr>
          <w:p w:rsidR="00321C69" w:rsidRPr="00321C69" w:rsidRDefault="00321C69" w:rsidP="00321C69">
            <w:pPr>
              <w:pStyle w:val="NormalWeb"/>
              <w:spacing w:before="0" w:beforeAutospacing="0" w:after="0" w:afterAutospacing="0"/>
              <w:jc w:val="center"/>
              <w:rPr>
                <w:rFonts w:ascii="Comic Sans MS" w:hAnsi="Comic Sans MS"/>
                <w:b/>
              </w:rPr>
            </w:pPr>
            <w:r w:rsidRPr="00321C69">
              <w:rPr>
                <w:rFonts w:ascii="Comic Sans MS" w:hAnsi="Comic Sans MS"/>
                <w:b/>
              </w:rPr>
              <w:t>Similarities:</w:t>
            </w:r>
          </w:p>
        </w:tc>
        <w:tc>
          <w:tcPr>
            <w:tcW w:w="5438" w:type="dxa"/>
            <w:vAlign w:val="center"/>
          </w:tcPr>
          <w:p w:rsidR="00321C69" w:rsidRPr="00321C69" w:rsidRDefault="00321C69" w:rsidP="00321C69">
            <w:pPr>
              <w:pStyle w:val="NormalWeb"/>
              <w:spacing w:before="0" w:beforeAutospacing="0" w:after="0" w:afterAutospacing="0"/>
              <w:jc w:val="center"/>
              <w:rPr>
                <w:rFonts w:ascii="Comic Sans MS" w:hAnsi="Comic Sans MS"/>
                <w:b/>
              </w:rPr>
            </w:pPr>
            <w:r w:rsidRPr="00321C69">
              <w:rPr>
                <w:rFonts w:ascii="Comic Sans MS" w:hAnsi="Comic Sans MS"/>
                <w:b/>
              </w:rPr>
              <w:t>Differences:</w:t>
            </w:r>
          </w:p>
        </w:tc>
      </w:tr>
      <w:tr w:rsidR="00321C69" w:rsidTr="00DD24BF">
        <w:trPr>
          <w:trHeight w:val="482"/>
        </w:trPr>
        <w:tc>
          <w:tcPr>
            <w:tcW w:w="5435" w:type="dxa"/>
          </w:tcPr>
          <w:p w:rsidR="00321C69" w:rsidRDefault="00321C69" w:rsidP="00321C69">
            <w:pPr>
              <w:pStyle w:val="NormalWeb"/>
              <w:spacing w:before="0" w:beforeAutospacing="0" w:after="0" w:afterAutospacing="0"/>
              <w:rPr>
                <w:rFonts w:ascii="Comic Sans MS" w:hAnsi="Comic Sans MS"/>
              </w:rPr>
            </w:pPr>
          </w:p>
        </w:tc>
        <w:tc>
          <w:tcPr>
            <w:tcW w:w="5438" w:type="dxa"/>
          </w:tcPr>
          <w:p w:rsidR="00321C69" w:rsidRDefault="00321C69" w:rsidP="00321C69">
            <w:pPr>
              <w:pStyle w:val="NormalWeb"/>
              <w:spacing w:before="0" w:beforeAutospacing="0" w:after="0" w:afterAutospacing="0"/>
              <w:rPr>
                <w:rFonts w:ascii="Comic Sans MS" w:hAnsi="Comic Sans MS"/>
              </w:rPr>
            </w:pPr>
          </w:p>
        </w:tc>
      </w:tr>
      <w:tr w:rsidR="00BF08A0" w:rsidTr="00DD24BF">
        <w:trPr>
          <w:trHeight w:val="482"/>
        </w:trPr>
        <w:tc>
          <w:tcPr>
            <w:tcW w:w="5435" w:type="dxa"/>
          </w:tcPr>
          <w:p w:rsidR="00BF08A0" w:rsidRDefault="00BF08A0" w:rsidP="00321C69">
            <w:pPr>
              <w:pStyle w:val="NormalWeb"/>
              <w:spacing w:before="0" w:beforeAutospacing="0" w:after="0" w:afterAutospacing="0"/>
              <w:rPr>
                <w:rFonts w:ascii="Comic Sans MS" w:hAnsi="Comic Sans MS"/>
              </w:rPr>
            </w:pPr>
          </w:p>
        </w:tc>
        <w:tc>
          <w:tcPr>
            <w:tcW w:w="5438" w:type="dxa"/>
          </w:tcPr>
          <w:p w:rsidR="00BF08A0" w:rsidRDefault="00BF08A0" w:rsidP="00321C69">
            <w:pPr>
              <w:pStyle w:val="NormalWeb"/>
              <w:spacing w:before="0" w:beforeAutospacing="0" w:after="0" w:afterAutospacing="0"/>
              <w:rPr>
                <w:rFonts w:ascii="Comic Sans MS" w:hAnsi="Comic Sans MS"/>
              </w:rPr>
            </w:pPr>
          </w:p>
        </w:tc>
      </w:tr>
      <w:tr w:rsidR="00321C69" w:rsidTr="00DD24BF">
        <w:trPr>
          <w:trHeight w:val="482"/>
        </w:trPr>
        <w:tc>
          <w:tcPr>
            <w:tcW w:w="5435" w:type="dxa"/>
          </w:tcPr>
          <w:p w:rsidR="00321C69" w:rsidRDefault="00321C69" w:rsidP="00321C69">
            <w:pPr>
              <w:pStyle w:val="NormalWeb"/>
              <w:spacing w:before="0" w:beforeAutospacing="0" w:after="0" w:afterAutospacing="0"/>
              <w:rPr>
                <w:rFonts w:ascii="Comic Sans MS" w:hAnsi="Comic Sans MS"/>
              </w:rPr>
            </w:pPr>
          </w:p>
        </w:tc>
        <w:tc>
          <w:tcPr>
            <w:tcW w:w="5438" w:type="dxa"/>
          </w:tcPr>
          <w:p w:rsidR="00321C69" w:rsidRDefault="00321C69" w:rsidP="00321C69">
            <w:pPr>
              <w:pStyle w:val="NormalWeb"/>
              <w:spacing w:before="0" w:beforeAutospacing="0" w:after="0" w:afterAutospacing="0"/>
              <w:rPr>
                <w:rFonts w:ascii="Comic Sans MS" w:hAnsi="Comic Sans MS"/>
              </w:rPr>
            </w:pPr>
          </w:p>
        </w:tc>
      </w:tr>
    </w:tbl>
    <w:p w:rsidR="00321C69" w:rsidRPr="00321C69" w:rsidRDefault="00321C69" w:rsidP="00321C69">
      <w:pPr>
        <w:pStyle w:val="NormalWeb"/>
        <w:spacing w:before="0" w:beforeAutospacing="0" w:after="0" w:afterAutospacing="0"/>
        <w:rPr>
          <w:rFonts w:ascii="Comic Sans MS" w:hAnsi="Comic Sans MS"/>
        </w:rPr>
      </w:pPr>
    </w:p>
    <w:p w:rsidR="00E60D0B" w:rsidRPr="00DD24BF" w:rsidRDefault="00306645" w:rsidP="00E60D0B">
      <w:pPr>
        <w:spacing w:after="0" w:line="240" w:lineRule="auto"/>
        <w:rPr>
          <w:rFonts w:ascii="Comic Sans MS" w:eastAsia="Times New Roman" w:hAnsi="Comic Sans MS" w:cs="Times New Roman"/>
          <w:color w:val="000000"/>
          <w:sz w:val="28"/>
          <w:szCs w:val="28"/>
        </w:rPr>
      </w:pPr>
      <w:r w:rsidRPr="00DD24BF">
        <w:rPr>
          <w:rFonts w:ascii="Comic Sans MS" w:eastAsia="Times New Roman" w:hAnsi="Comic Sans MS" w:cs="Times New Roman"/>
          <w:b/>
          <w:bCs/>
          <w:i/>
          <w:iCs/>
          <w:color w:val="000000"/>
          <w:sz w:val="28"/>
          <w:szCs w:val="28"/>
        </w:rPr>
        <w:t>Summarize</w:t>
      </w:r>
      <w:r w:rsidR="00E60D0B" w:rsidRPr="00E60D0B">
        <w:rPr>
          <w:rFonts w:ascii="Comic Sans MS" w:eastAsia="Times New Roman" w:hAnsi="Comic Sans MS" w:cs="Times New Roman"/>
          <w:b/>
          <w:bCs/>
          <w:i/>
          <w:iCs/>
          <w:color w:val="000000"/>
          <w:sz w:val="28"/>
          <w:szCs w:val="28"/>
        </w:rPr>
        <w:t>:</w:t>
      </w:r>
      <w:r w:rsidR="00E60D0B" w:rsidRPr="00E60D0B">
        <w:rPr>
          <w:rFonts w:ascii="Comic Sans MS" w:eastAsia="Times New Roman" w:hAnsi="Comic Sans MS" w:cs="Times New Roman"/>
          <w:color w:val="000000"/>
          <w:sz w:val="28"/>
          <w:szCs w:val="28"/>
        </w:rPr>
        <w:t xml:space="preserve"> What differences </w:t>
      </w:r>
      <w:r w:rsidRPr="00DD24BF">
        <w:rPr>
          <w:rFonts w:ascii="Comic Sans MS" w:eastAsia="Times New Roman" w:hAnsi="Comic Sans MS" w:cs="Times New Roman"/>
          <w:color w:val="000000"/>
          <w:sz w:val="28"/>
          <w:szCs w:val="28"/>
        </w:rPr>
        <w:t>and/</w:t>
      </w:r>
      <w:r w:rsidR="00E60D0B" w:rsidRPr="00E60D0B">
        <w:rPr>
          <w:rFonts w:ascii="Comic Sans MS" w:eastAsia="Times New Roman" w:hAnsi="Comic Sans MS" w:cs="Times New Roman"/>
          <w:color w:val="000000"/>
          <w:sz w:val="28"/>
          <w:szCs w:val="28"/>
        </w:rPr>
        <w:t>or similarities do you notice</w:t>
      </w:r>
      <w:r w:rsidRPr="00DD24BF">
        <w:rPr>
          <w:rFonts w:ascii="Comic Sans MS" w:eastAsia="Times New Roman" w:hAnsi="Comic Sans MS" w:cs="Times New Roman"/>
          <w:color w:val="000000"/>
          <w:sz w:val="28"/>
          <w:szCs w:val="28"/>
        </w:rPr>
        <w:t xml:space="preserve"> between the two water samples</w:t>
      </w:r>
      <w:r w:rsidR="00E60D0B" w:rsidRPr="00E60D0B">
        <w:rPr>
          <w:rFonts w:ascii="Comic Sans MS" w:eastAsia="Times New Roman" w:hAnsi="Comic Sans MS" w:cs="Times New Roman"/>
          <w:color w:val="000000"/>
          <w:sz w:val="28"/>
          <w:szCs w:val="28"/>
        </w:rPr>
        <w:t xml:space="preserve">? </w:t>
      </w:r>
    </w:p>
    <w:p w:rsidR="00E60D0B" w:rsidRDefault="00DD24BF" w:rsidP="00DD24BF">
      <w:pPr>
        <w:pStyle w:val="BodyText"/>
        <w:spacing w:line="276" w:lineRule="auto"/>
      </w:pPr>
      <w:r w:rsidRPr="00DD24BF">
        <w:t>__________________________________________________________________________________________________________________________</w:t>
      </w:r>
      <w:r>
        <w:t>_____________________________________________________________</w:t>
      </w:r>
      <w:r w:rsidR="00BF08A0">
        <w:t>_____________________________________________________________</w:t>
      </w:r>
    </w:p>
    <w:p w:rsidR="006E713F" w:rsidRDefault="006E713F" w:rsidP="00DD24BF">
      <w:pPr>
        <w:pStyle w:val="BodyText"/>
        <w:spacing w:line="276" w:lineRule="auto"/>
      </w:pPr>
    </w:p>
    <w:p w:rsidR="006E713F" w:rsidRPr="00E60D0B" w:rsidRDefault="006E713F" w:rsidP="00DD24BF">
      <w:pPr>
        <w:pStyle w:val="BodyText"/>
        <w:spacing w:line="276" w:lineRule="auto"/>
      </w:pPr>
    </w:p>
    <w:bookmarkEnd w:id="0"/>
    <w:p w:rsidR="006E713F" w:rsidRDefault="006E713F" w:rsidP="006E713F">
      <w:pPr>
        <w:pStyle w:val="Heading1"/>
      </w:pPr>
      <w:r>
        <w:t xml:space="preserve">Writing about </w:t>
      </w:r>
      <w:r w:rsidRPr="003F4F8A">
        <w:t>Water Quality Testing</w:t>
      </w:r>
    </w:p>
    <w:p w:rsidR="006E713F" w:rsidRDefault="006E713F" w:rsidP="006E713F">
      <w:pPr>
        <w:pStyle w:val="BodyText2"/>
      </w:pPr>
      <w:r w:rsidRPr="006E713F">
        <w:t>Using complete sentences, write an informative paragraph using evidence from the water quality testing data that you collected. In your essay</w:t>
      </w:r>
      <w:r>
        <w:t>,</w:t>
      </w:r>
      <w:r w:rsidRPr="006E713F">
        <w:t xml:space="preserve"> be sure to talk about the importance of fresh water supplies for living things and the effects of pollutants on the quality of water. </w:t>
      </w:r>
    </w:p>
    <w:p w:rsidR="006E713F" w:rsidRDefault="006E713F" w:rsidP="006E713F">
      <w:pPr>
        <w:pStyle w:val="BodyText2"/>
        <w:spacing w:after="0"/>
      </w:pPr>
    </w:p>
    <w:p w:rsidR="006E713F" w:rsidRPr="006E713F" w:rsidRDefault="006E713F" w:rsidP="006E713F">
      <w:pPr>
        <w:pStyle w:val="BodyText2"/>
        <w:spacing w:after="0" w:line="360" w:lineRule="auto"/>
        <w:jc w:val="center"/>
      </w:pPr>
      <w:r>
        <w:t>Title:___________________________________________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3F" w:rsidRDefault="006E713F" w:rsidP="006E713F">
      <w:pPr>
        <w:pStyle w:val="BodyText2"/>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D0B" w:rsidRPr="006E713F" w:rsidRDefault="006E713F" w:rsidP="006E713F">
      <w:pPr>
        <w:spacing w:line="360" w:lineRule="auto"/>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sz w:val="28"/>
          <w:szCs w:val="28"/>
        </w:rPr>
        <w:t>_____________________________________________________________</w:t>
      </w:r>
      <w:bookmarkStart w:id="2" w:name="_GoBack"/>
      <w:bookmarkEnd w:id="2"/>
    </w:p>
    <w:sectPr w:rsidR="00E60D0B" w:rsidRPr="006E713F" w:rsidSect="00BF08A0">
      <w:headerReference w:type="default" r:id="rId8"/>
      <w:footerReference w:type="default" r:id="rId9"/>
      <w:pgSz w:w="12240" w:h="15840" w:code="1"/>
      <w:pgMar w:top="432" w:right="720" w:bottom="432"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E28" w:rsidRDefault="00A07E28" w:rsidP="003F4F8A">
      <w:pPr>
        <w:spacing w:after="0" w:line="240" w:lineRule="auto"/>
      </w:pPr>
      <w:r>
        <w:separator/>
      </w:r>
    </w:p>
  </w:endnote>
  <w:endnote w:type="continuationSeparator" w:id="0">
    <w:p w:rsidR="00A07E28" w:rsidRDefault="00A07E28" w:rsidP="003F4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44850"/>
      <w:docPartObj>
        <w:docPartGallery w:val="Page Numbers (Bottom of Page)"/>
        <w:docPartUnique/>
      </w:docPartObj>
    </w:sdtPr>
    <w:sdtEndPr>
      <w:rPr>
        <w:rFonts w:ascii="Comic Sans MS" w:hAnsi="Comic Sans MS"/>
        <w:noProof/>
        <w:sz w:val="20"/>
        <w:szCs w:val="20"/>
      </w:rPr>
    </w:sdtEndPr>
    <w:sdtContent>
      <w:p w:rsidR="003F4F8A" w:rsidRPr="003F4F8A" w:rsidRDefault="003F4F8A">
        <w:pPr>
          <w:pStyle w:val="Footer"/>
          <w:jc w:val="right"/>
          <w:rPr>
            <w:rFonts w:ascii="Comic Sans MS" w:hAnsi="Comic Sans MS"/>
            <w:sz w:val="20"/>
            <w:szCs w:val="20"/>
          </w:rPr>
        </w:pPr>
        <w:r w:rsidRPr="003F4F8A">
          <w:rPr>
            <w:rFonts w:ascii="Comic Sans MS" w:hAnsi="Comic Sans MS"/>
            <w:sz w:val="20"/>
            <w:szCs w:val="20"/>
          </w:rPr>
          <w:fldChar w:fldCharType="begin"/>
        </w:r>
        <w:r w:rsidRPr="003F4F8A">
          <w:rPr>
            <w:rFonts w:ascii="Comic Sans MS" w:hAnsi="Comic Sans MS"/>
            <w:sz w:val="20"/>
            <w:szCs w:val="20"/>
          </w:rPr>
          <w:instrText xml:space="preserve"> PAGE   \* MERGEFORMAT </w:instrText>
        </w:r>
        <w:r w:rsidRPr="003F4F8A">
          <w:rPr>
            <w:rFonts w:ascii="Comic Sans MS" w:hAnsi="Comic Sans MS"/>
            <w:sz w:val="20"/>
            <w:szCs w:val="20"/>
          </w:rPr>
          <w:fldChar w:fldCharType="separate"/>
        </w:r>
        <w:r w:rsidR="00B37DA5">
          <w:rPr>
            <w:rFonts w:ascii="Comic Sans MS" w:hAnsi="Comic Sans MS"/>
            <w:noProof/>
            <w:sz w:val="20"/>
            <w:szCs w:val="20"/>
          </w:rPr>
          <w:t>6</w:t>
        </w:r>
        <w:r w:rsidRPr="003F4F8A">
          <w:rPr>
            <w:rFonts w:ascii="Comic Sans MS" w:hAnsi="Comic Sans MS"/>
            <w:noProof/>
            <w:sz w:val="20"/>
            <w:szCs w:val="20"/>
          </w:rPr>
          <w:fldChar w:fldCharType="end"/>
        </w:r>
      </w:p>
    </w:sdtContent>
  </w:sdt>
  <w:p w:rsidR="003F4F8A" w:rsidRDefault="003F4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E28" w:rsidRDefault="00A07E28" w:rsidP="003F4F8A">
      <w:pPr>
        <w:spacing w:after="0" w:line="240" w:lineRule="auto"/>
      </w:pPr>
      <w:r>
        <w:separator/>
      </w:r>
    </w:p>
  </w:footnote>
  <w:footnote w:type="continuationSeparator" w:id="0">
    <w:p w:rsidR="00A07E28" w:rsidRDefault="00A07E28" w:rsidP="003F4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F8A" w:rsidRDefault="003F4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E1F55"/>
    <w:multiLevelType w:val="hybridMultilevel"/>
    <w:tmpl w:val="D0B09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F8A"/>
    <w:rsid w:val="00004BDD"/>
    <w:rsid w:val="00027289"/>
    <w:rsid w:val="00153EAE"/>
    <w:rsid w:val="00306645"/>
    <w:rsid w:val="00321C69"/>
    <w:rsid w:val="003531E4"/>
    <w:rsid w:val="003B73CC"/>
    <w:rsid w:val="003F4F8A"/>
    <w:rsid w:val="004307B6"/>
    <w:rsid w:val="004D3158"/>
    <w:rsid w:val="00623D89"/>
    <w:rsid w:val="006A4DB4"/>
    <w:rsid w:val="006E713F"/>
    <w:rsid w:val="00970416"/>
    <w:rsid w:val="009E4D3F"/>
    <w:rsid w:val="00A07E28"/>
    <w:rsid w:val="00A66E7B"/>
    <w:rsid w:val="00A84711"/>
    <w:rsid w:val="00A860ED"/>
    <w:rsid w:val="00AB6502"/>
    <w:rsid w:val="00B37DA5"/>
    <w:rsid w:val="00B65D9D"/>
    <w:rsid w:val="00BC79F5"/>
    <w:rsid w:val="00BE317B"/>
    <w:rsid w:val="00BF08A0"/>
    <w:rsid w:val="00DD0517"/>
    <w:rsid w:val="00DD24BF"/>
    <w:rsid w:val="00E60D0B"/>
    <w:rsid w:val="00EC7C37"/>
    <w:rsid w:val="00F93930"/>
    <w:rsid w:val="00FF1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492EF"/>
  <w15:chartTrackingRefBased/>
  <w15:docId w15:val="{2B04585C-0949-4D37-ACFA-468604CE7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4F8A"/>
  </w:style>
  <w:style w:type="paragraph" w:styleId="Heading1">
    <w:name w:val="heading 1"/>
    <w:basedOn w:val="Normal"/>
    <w:next w:val="Normal"/>
    <w:link w:val="Heading1Char"/>
    <w:uiPriority w:val="9"/>
    <w:qFormat/>
    <w:rsid w:val="003F4F8A"/>
    <w:pPr>
      <w:keepNext/>
      <w:jc w:val="center"/>
      <w:outlineLvl w:val="0"/>
    </w:pPr>
    <w:rPr>
      <w:rFonts w:ascii="Comic Sans MS" w:hAnsi="Comic Sans MS"/>
      <w:b/>
      <w:sz w:val="28"/>
      <w:szCs w:val="28"/>
      <w:u w:val="single"/>
    </w:rPr>
  </w:style>
  <w:style w:type="paragraph" w:styleId="Heading2">
    <w:name w:val="heading 2"/>
    <w:basedOn w:val="Normal"/>
    <w:next w:val="Normal"/>
    <w:link w:val="Heading2Char"/>
    <w:uiPriority w:val="9"/>
    <w:unhideWhenUsed/>
    <w:qFormat/>
    <w:rsid w:val="00E60D0B"/>
    <w:pPr>
      <w:keepNext/>
      <w:spacing w:after="0" w:line="240" w:lineRule="auto"/>
      <w:jc w:val="center"/>
      <w:outlineLvl w:val="1"/>
    </w:pPr>
    <w:rPr>
      <w:rFonts w:ascii="Comic Sans MS" w:eastAsia="Times New Roman" w:hAnsi="Comic Sans MS" w:cs="Times New Roman"/>
      <w:b/>
      <w:sz w:val="24"/>
      <w:szCs w:val="24"/>
    </w:rPr>
  </w:style>
  <w:style w:type="paragraph" w:styleId="Heading3">
    <w:name w:val="heading 3"/>
    <w:basedOn w:val="Normal"/>
    <w:next w:val="Normal"/>
    <w:link w:val="Heading3Char"/>
    <w:uiPriority w:val="9"/>
    <w:unhideWhenUsed/>
    <w:qFormat/>
    <w:rsid w:val="00306645"/>
    <w:pPr>
      <w:keepNext/>
      <w:outlineLvl w:val="2"/>
    </w:pPr>
    <w:rPr>
      <w:rFonts w:ascii="Comic Sans MS" w:hAnsi="Comic Sans MS"/>
      <w:b/>
      <w:sz w:val="28"/>
      <w:szCs w:val="28"/>
    </w:rPr>
  </w:style>
  <w:style w:type="paragraph" w:styleId="Heading4">
    <w:name w:val="heading 4"/>
    <w:basedOn w:val="Normal"/>
    <w:next w:val="Normal"/>
    <w:link w:val="Heading4Char"/>
    <w:uiPriority w:val="9"/>
    <w:unhideWhenUsed/>
    <w:qFormat/>
    <w:rsid w:val="00DD24BF"/>
    <w:pPr>
      <w:keepNext/>
      <w:spacing w:after="0" w:line="240" w:lineRule="auto"/>
      <w:jc w:val="center"/>
      <w:outlineLvl w:val="3"/>
    </w:pPr>
    <w:rPr>
      <w:rFonts w:ascii="Comic Sans MS" w:eastAsia="Times New Roman" w:hAnsi="Comic Sans MS" w:cs="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F8A"/>
    <w:rPr>
      <w:rFonts w:ascii="Comic Sans MS" w:hAnsi="Comic Sans MS"/>
      <w:b/>
      <w:sz w:val="28"/>
      <w:szCs w:val="28"/>
      <w:u w:val="single"/>
    </w:rPr>
  </w:style>
  <w:style w:type="paragraph" w:styleId="BodyTextIndent">
    <w:name w:val="Body Text Indent"/>
    <w:basedOn w:val="Normal"/>
    <w:link w:val="BodyTextIndentChar"/>
    <w:uiPriority w:val="99"/>
    <w:unhideWhenUsed/>
    <w:rsid w:val="003F4F8A"/>
    <w:pPr>
      <w:spacing w:line="360" w:lineRule="auto"/>
      <w:ind w:firstLine="720"/>
    </w:pPr>
    <w:rPr>
      <w:rFonts w:ascii="Comic Sans MS" w:hAnsi="Comic Sans MS"/>
      <w:sz w:val="28"/>
      <w:szCs w:val="28"/>
    </w:rPr>
  </w:style>
  <w:style w:type="character" w:customStyle="1" w:styleId="BodyTextIndentChar">
    <w:name w:val="Body Text Indent Char"/>
    <w:basedOn w:val="DefaultParagraphFont"/>
    <w:link w:val="BodyTextIndent"/>
    <w:uiPriority w:val="99"/>
    <w:rsid w:val="003F4F8A"/>
    <w:rPr>
      <w:rFonts w:ascii="Comic Sans MS" w:hAnsi="Comic Sans MS"/>
      <w:sz w:val="28"/>
      <w:szCs w:val="28"/>
    </w:rPr>
  </w:style>
  <w:style w:type="paragraph" w:styleId="Header">
    <w:name w:val="header"/>
    <w:basedOn w:val="Normal"/>
    <w:link w:val="HeaderChar"/>
    <w:uiPriority w:val="99"/>
    <w:unhideWhenUsed/>
    <w:rsid w:val="003F4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F8A"/>
  </w:style>
  <w:style w:type="paragraph" w:styleId="Footer">
    <w:name w:val="footer"/>
    <w:basedOn w:val="Normal"/>
    <w:link w:val="FooterChar"/>
    <w:uiPriority w:val="99"/>
    <w:unhideWhenUsed/>
    <w:rsid w:val="003F4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F8A"/>
  </w:style>
  <w:style w:type="paragraph" w:styleId="NormalWeb">
    <w:name w:val="Normal (Web)"/>
    <w:basedOn w:val="Normal"/>
    <w:uiPriority w:val="99"/>
    <w:unhideWhenUsed/>
    <w:rsid w:val="00E60D0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60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60D0B"/>
    <w:rPr>
      <w:rFonts w:ascii="Comic Sans MS" w:eastAsia="Times New Roman" w:hAnsi="Comic Sans MS" w:cs="Times New Roman"/>
      <w:b/>
      <w:sz w:val="24"/>
      <w:szCs w:val="24"/>
    </w:rPr>
  </w:style>
  <w:style w:type="character" w:customStyle="1" w:styleId="Heading3Char">
    <w:name w:val="Heading 3 Char"/>
    <w:basedOn w:val="DefaultParagraphFont"/>
    <w:link w:val="Heading3"/>
    <w:uiPriority w:val="9"/>
    <w:rsid w:val="00306645"/>
    <w:rPr>
      <w:rFonts w:ascii="Comic Sans MS" w:hAnsi="Comic Sans MS"/>
      <w:b/>
      <w:sz w:val="28"/>
      <w:szCs w:val="28"/>
    </w:rPr>
  </w:style>
  <w:style w:type="character" w:customStyle="1" w:styleId="Heading4Char">
    <w:name w:val="Heading 4 Char"/>
    <w:basedOn w:val="DefaultParagraphFont"/>
    <w:link w:val="Heading4"/>
    <w:uiPriority w:val="9"/>
    <w:rsid w:val="00DD24BF"/>
    <w:rPr>
      <w:rFonts w:ascii="Comic Sans MS" w:eastAsia="Times New Roman" w:hAnsi="Comic Sans MS" w:cs="Times New Roman"/>
      <w:b/>
      <w:sz w:val="28"/>
      <w:szCs w:val="28"/>
    </w:rPr>
  </w:style>
  <w:style w:type="paragraph" w:styleId="ListParagraph">
    <w:name w:val="List Paragraph"/>
    <w:basedOn w:val="Normal"/>
    <w:uiPriority w:val="34"/>
    <w:qFormat/>
    <w:rsid w:val="00DD24BF"/>
    <w:pPr>
      <w:ind w:left="720"/>
      <w:contextualSpacing/>
    </w:pPr>
  </w:style>
  <w:style w:type="paragraph" w:styleId="BodyText">
    <w:name w:val="Body Text"/>
    <w:basedOn w:val="Normal"/>
    <w:link w:val="BodyTextChar"/>
    <w:uiPriority w:val="99"/>
    <w:unhideWhenUsed/>
    <w:rsid w:val="00DD24BF"/>
    <w:pPr>
      <w:spacing w:after="0" w:line="240" w:lineRule="auto"/>
    </w:pPr>
    <w:rPr>
      <w:rFonts w:ascii="Comic Sans MS" w:eastAsia="Times New Roman" w:hAnsi="Comic Sans MS" w:cs="Times New Roman"/>
      <w:color w:val="000000"/>
      <w:sz w:val="28"/>
      <w:szCs w:val="28"/>
    </w:rPr>
  </w:style>
  <w:style w:type="character" w:customStyle="1" w:styleId="BodyTextChar">
    <w:name w:val="Body Text Char"/>
    <w:basedOn w:val="DefaultParagraphFont"/>
    <w:link w:val="BodyText"/>
    <w:uiPriority w:val="99"/>
    <w:rsid w:val="00DD24BF"/>
    <w:rPr>
      <w:rFonts w:ascii="Comic Sans MS" w:eastAsia="Times New Roman" w:hAnsi="Comic Sans MS" w:cs="Times New Roman"/>
      <w:color w:val="000000"/>
      <w:sz w:val="28"/>
      <w:szCs w:val="28"/>
    </w:rPr>
  </w:style>
  <w:style w:type="paragraph" w:styleId="BodyText2">
    <w:name w:val="Body Text 2"/>
    <w:basedOn w:val="Normal"/>
    <w:link w:val="BodyText2Char"/>
    <w:uiPriority w:val="99"/>
    <w:unhideWhenUsed/>
    <w:rsid w:val="006E713F"/>
    <w:rPr>
      <w:rFonts w:ascii="Comic Sans MS" w:hAnsi="Comic Sans MS"/>
      <w:sz w:val="28"/>
      <w:szCs w:val="28"/>
    </w:rPr>
  </w:style>
  <w:style w:type="character" w:customStyle="1" w:styleId="BodyText2Char">
    <w:name w:val="Body Text 2 Char"/>
    <w:basedOn w:val="DefaultParagraphFont"/>
    <w:link w:val="BodyText2"/>
    <w:uiPriority w:val="99"/>
    <w:rsid w:val="006E713F"/>
    <w:rPr>
      <w:rFonts w:ascii="Comic Sans MS" w:hAnsi="Comic Sans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912612">
      <w:bodyDiv w:val="1"/>
      <w:marLeft w:val="0"/>
      <w:marRight w:val="0"/>
      <w:marTop w:val="0"/>
      <w:marBottom w:val="0"/>
      <w:divBdr>
        <w:top w:val="none" w:sz="0" w:space="0" w:color="auto"/>
        <w:left w:val="none" w:sz="0" w:space="0" w:color="auto"/>
        <w:bottom w:val="none" w:sz="0" w:space="0" w:color="auto"/>
        <w:right w:val="none" w:sz="0" w:space="0" w:color="auto"/>
      </w:divBdr>
    </w:div>
    <w:div w:id="1587114292">
      <w:bodyDiv w:val="1"/>
      <w:marLeft w:val="0"/>
      <w:marRight w:val="0"/>
      <w:marTop w:val="0"/>
      <w:marBottom w:val="0"/>
      <w:divBdr>
        <w:top w:val="none" w:sz="0" w:space="0" w:color="auto"/>
        <w:left w:val="none" w:sz="0" w:space="0" w:color="auto"/>
        <w:bottom w:val="none" w:sz="0" w:space="0" w:color="auto"/>
        <w:right w:val="none" w:sz="0" w:space="0" w:color="auto"/>
      </w:divBdr>
      <w:divsChild>
        <w:div w:id="99460311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61"/>
    <w:rsid w:val="00B37AE7"/>
    <w:rsid w:val="00DD6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14F5AF680C4FFB9809C2587C06BB7D">
    <w:name w:val="BB14F5AF680C4FFB9809C2587C06BB7D"/>
    <w:rsid w:val="00DD6A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6783A-C577-45BD-94F9-E194FFA6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1206</Words>
  <Characters>6878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EDupree</dc:creator>
  <cp:keywords/>
  <dc:description/>
  <cp:lastModifiedBy>EDupree</cp:lastModifiedBy>
  <cp:revision>2</cp:revision>
  <dcterms:created xsi:type="dcterms:W3CDTF">2017-11-04T08:41:00Z</dcterms:created>
  <dcterms:modified xsi:type="dcterms:W3CDTF">2017-11-04T08:41:00Z</dcterms:modified>
</cp:coreProperties>
</file>